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3D" w:rsidRPr="00CE063D" w:rsidRDefault="00CE063D">
      <w:pPr>
        <w:rPr>
          <w:rFonts w:ascii="Times New Roman" w:hAnsi="Times New Roman" w:cs="Times New Roman"/>
          <w:sz w:val="24"/>
          <w:szCs w:val="24"/>
        </w:rPr>
      </w:pPr>
      <w:r w:rsidRPr="00CE063D">
        <w:rPr>
          <w:rFonts w:ascii="Times New Roman" w:hAnsi="Times New Roman" w:cs="Times New Roman"/>
          <w:sz w:val="24"/>
          <w:szCs w:val="24"/>
        </w:rPr>
        <w:t>Sustainability</w:t>
      </w:r>
      <w:r w:rsidR="00DD4B2B">
        <w:rPr>
          <w:rFonts w:ascii="Times New Roman" w:hAnsi="Times New Roman" w:cs="Times New Roman"/>
          <w:sz w:val="24"/>
          <w:szCs w:val="24"/>
        </w:rPr>
        <w:t xml:space="preserve"> Steering Committee Agenda – 9/28</w:t>
      </w:r>
      <w:r w:rsidRPr="00CE063D">
        <w:rPr>
          <w:rFonts w:ascii="Times New Roman" w:hAnsi="Times New Roman" w:cs="Times New Roman"/>
          <w:sz w:val="24"/>
          <w:szCs w:val="24"/>
        </w:rPr>
        <w:t>/2020</w:t>
      </w:r>
    </w:p>
    <w:p w:rsidR="002E05E7" w:rsidRPr="002E05E7" w:rsidRDefault="002E05E7" w:rsidP="002E05E7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Aten</w:t>
      </w:r>
      <w:r w:rsidR="004563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Duane Tucker; </w:t>
      </w:r>
      <w:r w:rsidRPr="002E05E7">
        <w:rPr>
          <w:rFonts w:ascii="Times New Roman" w:hAnsi="Times New Roman" w:cs="Times New Roman"/>
          <w:sz w:val="24"/>
          <w:szCs w:val="24"/>
        </w:rPr>
        <w:t>Dave Korman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5E7">
        <w:rPr>
          <w:rFonts w:ascii="Times New Roman" w:hAnsi="Times New Roman" w:cs="Times New Roman"/>
          <w:sz w:val="24"/>
          <w:szCs w:val="24"/>
        </w:rPr>
        <w:t xml:space="preserve"> David B Newport </w:t>
      </w:r>
      <w:r>
        <w:rPr>
          <w:rFonts w:ascii="Times New Roman" w:hAnsi="Times New Roman" w:cs="Times New Roman"/>
          <w:sz w:val="24"/>
          <w:szCs w:val="24"/>
        </w:rPr>
        <w:t xml:space="preserve">; Kimberly Reeves; Edward M von Bleichert; Heidi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Vangenderen</w:t>
      </w:r>
      <w:proofErr w:type="spellEnd"/>
      <w:r w:rsidRPr="002E05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Cassy Cadwallader</w:t>
      </w:r>
      <w:r w:rsidR="004563FC">
        <w:rPr>
          <w:rFonts w:ascii="Times New Roman" w:hAnsi="Times New Roman" w:cs="Times New Roman"/>
          <w:sz w:val="24"/>
          <w:szCs w:val="24"/>
        </w:rPr>
        <w:t>; Abigail Weeks; Kayla Kutter</w:t>
      </w:r>
    </w:p>
    <w:p w:rsidR="00452BB8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Student updates</w:t>
      </w:r>
    </w:p>
    <w:p w:rsidR="009404BE" w:rsidRPr="00452BB8" w:rsidRDefault="009404BE" w:rsidP="009404BE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Boulder – scope 3 accounting happening, working on energy master plan, no new legis</w:t>
      </w:r>
      <w:r w:rsidR="004563FC">
        <w:rPr>
          <w:rFonts w:ascii="Times New Roman" w:hAnsi="Times New Roman" w:cs="Times New Roman"/>
          <w:sz w:val="24"/>
          <w:szCs w:val="24"/>
        </w:rPr>
        <w:t>lation from student government</w:t>
      </w:r>
    </w:p>
    <w:p w:rsidR="00452BB8" w:rsidRPr="00452BB8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Campus updates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Anschutz</w:t>
      </w:r>
    </w:p>
    <w:p w:rsidR="004563FC" w:rsidRPr="00452BB8" w:rsidRDefault="004563FC" w:rsidP="004563FC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Jarrett on vacation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 xml:space="preserve">Boulder </w:t>
      </w:r>
    </w:p>
    <w:p w:rsidR="009404BE" w:rsidRDefault="009404BE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Consulting services for LEED capital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have this available to other campuses. Putting together review committee, will award within next two to three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onths. They can do energy modeling, studies.</w:t>
      </w:r>
    </w:p>
    <w:p w:rsidR="009404BE" w:rsidRDefault="009404BE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Electrification - $780,000 EPA grant secured for 2 electric buses</w:t>
      </w:r>
    </w:p>
    <w:p w:rsidR="0037296C" w:rsidRDefault="0037296C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we prepping for federal stimulus funding? Line up aggregate opportunities for investment of dollars</w:t>
      </w:r>
    </w:p>
    <w:p w:rsidR="00667AD4" w:rsidRDefault="00667AD4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 resilience grants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Using electric buses as mobile backup power </w:t>
      </w:r>
    </w:p>
    <w:p w:rsidR="00667AD4" w:rsidRDefault="00667AD4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grant for Google to support transportation needs, coalition between campus and community. Examining investments for social justice components, opportunities </w:t>
      </w:r>
    </w:p>
    <w:p w:rsidR="00B75810" w:rsidRDefault="00667AD4" w:rsidP="00B75810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Installed food pantry in student union, currently supporting ~300+ students  </w:t>
      </w:r>
    </w:p>
    <w:p w:rsidR="00B75810" w:rsidRDefault="00B75810" w:rsidP="00B75810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Boulder housing partners has 40 properties (2,000 facilities), will be serving 4,000 people in City of Boulder, pitching to Google to support a bike program for low-income residents </w:t>
      </w:r>
    </w:p>
    <w:p w:rsidR="00B75810" w:rsidRDefault="00B75810" w:rsidP="00B75810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Putting together climate justice action plan, social justice deliverables </w:t>
      </w:r>
    </w:p>
    <w:p w:rsidR="00667AD4" w:rsidRPr="00B75810" w:rsidRDefault="00B75810" w:rsidP="00B75810">
      <w:pPr>
        <w:pStyle w:val="ListParagraph"/>
        <w:numPr>
          <w:ilvl w:val="3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75810">
        <w:rPr>
          <w:rFonts w:ascii="Times New Roman" w:hAnsi="Times New Roman" w:cs="Times New Roman"/>
          <w:sz w:val="24"/>
          <w:szCs w:val="24"/>
        </w:rPr>
        <w:t>https://www.providenceri.gov/sustainability/climate-justice-action-plan-providence/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 xml:space="preserve">Colorado Springs </w:t>
      </w:r>
    </w:p>
    <w:p w:rsidR="009404BE" w:rsidRDefault="009404BE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being rehired if committee approves position, want two full time staff, maybe done by spring </w:t>
      </w:r>
    </w:p>
    <w:p w:rsidR="0037296C" w:rsidRDefault="0037296C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been talking about revolving funds, have been receiving rebates from lighting retrofits, can channel these funds to parking and transportation services 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Wan</w:t>
      </w:r>
      <w:r w:rsidR="004563FC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left, contributed significantly to energy savings projects, not sure if position will be rehired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strategic plan restarted, making website to solicit feedback, aligning with STARS and university strategic plan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 reporting due in February 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PIPs AASHE presentation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Colorado Springs Utility climate plan has been posted, coal power plant will be offline by 2023, but buffering with natural gas 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Green Action Fund adding 6</w:t>
      </w:r>
      <w:r w:rsidRPr="00B758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pillar – environmental justice </w:t>
      </w:r>
    </w:p>
    <w:p w:rsidR="00B75810" w:rsidRDefault="00B75810" w:rsidP="009404BE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create booklet/easy access guide to reference</w:t>
      </w:r>
      <w:r w:rsidR="00726E3F">
        <w:rPr>
          <w:rFonts w:ascii="Times New Roman" w:hAnsi="Times New Roman" w:cs="Times New Roman"/>
          <w:sz w:val="24"/>
          <w:szCs w:val="24"/>
        </w:rPr>
        <w:t xml:space="preserve"> sustainability</w:t>
      </w:r>
      <w:r>
        <w:rPr>
          <w:rFonts w:ascii="Times New Roman" w:hAnsi="Times New Roman" w:cs="Times New Roman"/>
          <w:sz w:val="24"/>
          <w:szCs w:val="24"/>
        </w:rPr>
        <w:t xml:space="preserve"> strategic plan 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Denver/AHEC</w:t>
      </w:r>
    </w:p>
    <w:p w:rsidR="00726E3F" w:rsidRDefault="00726E3F" w:rsidP="00726E3F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Cassy, new waste diversion coordinator, will be focused on composting efforts</w:t>
      </w:r>
    </w:p>
    <w:p w:rsidR="00726E3F" w:rsidRDefault="00726E3F" w:rsidP="00726E3F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have a 5% student return rate, vendors are leaving campus or suspending their rents until students return back to campus </w:t>
      </w:r>
    </w:p>
    <w:p w:rsidR="00726E3F" w:rsidRDefault="00726E3F" w:rsidP="00726E3F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Trying to help facilities reduce work loads</w:t>
      </w:r>
    </w:p>
    <w:p w:rsidR="00726E3F" w:rsidRPr="00452BB8" w:rsidRDefault="00726E3F" w:rsidP="00726E3F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justice is a theme here as </w:t>
      </w:r>
      <w:proofErr w:type="gramStart"/>
      <w:r>
        <w:rPr>
          <w:rFonts w:ascii="Times New Roman" w:hAnsi="Times New Roman" w:cs="Times New Roman"/>
          <w:sz w:val="24"/>
          <w:szCs w:val="24"/>
        </w:rPr>
        <w:t>well,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want to work on video series talking to community members. </w:t>
      </w:r>
    </w:p>
    <w:p w:rsidR="00452BB8" w:rsidRPr="00452BB8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Campus concerns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 xml:space="preserve">Reusable food ware RFI planning </w:t>
      </w:r>
    </w:p>
    <w:p w:rsidR="005F7CA4" w:rsidRDefault="005F7CA4" w:rsidP="005F7CA4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compiled list of 21 questions for RFI</w:t>
      </w:r>
    </w:p>
    <w:p w:rsidR="005F7CA4" w:rsidRDefault="005F7CA4" w:rsidP="005F7CA4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 and Georgia have already done this, but our challenges may be different than theirs </w:t>
      </w:r>
    </w:p>
    <w:p w:rsidR="005F7CA4" w:rsidRDefault="005F7CA4" w:rsidP="005F7CA4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5F7CA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party vendors vs. in-house dining is a very different challenge/opportunity.</w:t>
      </w:r>
    </w:p>
    <w:p w:rsidR="007B511D" w:rsidRDefault="007B511D" w:rsidP="005F7CA4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for washing station for containers </w:t>
      </w:r>
    </w:p>
    <w:p w:rsidR="007B511D" w:rsidRPr="005F7CA4" w:rsidRDefault="007B511D" w:rsidP="005F7CA4">
      <w:pPr>
        <w:pStyle w:val="ListParagraph"/>
        <w:numPr>
          <w:ilvl w:val="2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UCCS had looked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expansion to dining halls for freshman students</w:t>
      </w:r>
    </w:p>
    <w:p w:rsidR="00452BB8" w:rsidRP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COVID opportunities/challenges/impacts</w:t>
      </w:r>
    </w:p>
    <w:p w:rsidR="00DD4B2B" w:rsidRDefault="00452BB8" w:rsidP="00452BB8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52BB8">
        <w:rPr>
          <w:rFonts w:ascii="Times New Roman" w:hAnsi="Times New Roman" w:cs="Times New Roman"/>
          <w:sz w:val="24"/>
          <w:szCs w:val="24"/>
        </w:rPr>
        <w:t>PSC updates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Finishing supplier diversity project plan (Dave will give update)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 now has EPEAT gold options, will affect our energy use and eco-spend on tablets, computers</w:t>
      </w:r>
    </w:p>
    <w:p w:rsidR="00452BB8" w:rsidRDefault="00452BB8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PPE procurement ramping down </w:t>
      </w:r>
    </w:p>
    <w:p w:rsidR="00667AD4" w:rsidRDefault="00667AD4" w:rsidP="00452BB8">
      <w:pPr>
        <w:pStyle w:val="ListParagraph"/>
        <w:numPr>
          <w:ilvl w:val="1"/>
          <w:numId w:val="2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Ultra-low freezer projects </w:t>
      </w:r>
    </w:p>
    <w:p w:rsidR="00452BB8" w:rsidRPr="00452BB8" w:rsidRDefault="00452BB8" w:rsidP="00452BB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sectPr w:rsidR="00452BB8" w:rsidRPr="0045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8C3"/>
    <w:multiLevelType w:val="hybridMultilevel"/>
    <w:tmpl w:val="D056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2FD1"/>
    <w:multiLevelType w:val="hybridMultilevel"/>
    <w:tmpl w:val="44C0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3D"/>
    <w:rsid w:val="001205B4"/>
    <w:rsid w:val="00164356"/>
    <w:rsid w:val="002E05E7"/>
    <w:rsid w:val="00324562"/>
    <w:rsid w:val="0037296C"/>
    <w:rsid w:val="00452BB8"/>
    <w:rsid w:val="004563FC"/>
    <w:rsid w:val="005F7CA4"/>
    <w:rsid w:val="00636058"/>
    <w:rsid w:val="00667AD4"/>
    <w:rsid w:val="00726E3F"/>
    <w:rsid w:val="007323FD"/>
    <w:rsid w:val="007B511D"/>
    <w:rsid w:val="009404BE"/>
    <w:rsid w:val="00B75810"/>
    <w:rsid w:val="00BB50A6"/>
    <w:rsid w:val="00CE063D"/>
    <w:rsid w:val="00DD4B2B"/>
    <w:rsid w:val="00E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5B63"/>
  <w15:chartTrackingRefBased/>
  <w15:docId w15:val="{35AD2B6D-F39D-47EB-AB1C-CF6D5311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6</cp:revision>
  <dcterms:created xsi:type="dcterms:W3CDTF">2020-09-25T17:42:00Z</dcterms:created>
  <dcterms:modified xsi:type="dcterms:W3CDTF">2020-09-28T17:11:00Z</dcterms:modified>
</cp:coreProperties>
</file>